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6732A5" w14:textId="77777777" w:rsidR="009563F2" w:rsidRDefault="009563F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80" w:rightFromText="180" w:vertAnchor="page" w:horzAnchor="margin" w:tblpY="2269"/>
        <w:tblW w:w="10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7873"/>
      </w:tblGrid>
      <w:tr w:rsidR="009563F2" w14:paraId="2C224988" w14:textId="77777777">
        <w:trPr>
          <w:trHeight w:val="1880"/>
        </w:trPr>
        <w:tc>
          <w:tcPr>
            <w:tcW w:w="10278" w:type="dxa"/>
            <w:gridSpan w:val="2"/>
            <w:shd w:val="clear" w:color="auto" w:fill="FFFFFF"/>
            <w:vAlign w:val="center"/>
          </w:tcPr>
          <w:p w14:paraId="470EBBFB" w14:textId="77777777" w:rsidR="009563F2" w:rsidRDefault="00000000">
            <w:pPr>
              <w:shd w:val="clear" w:color="auto" w:fill="FFFFFF"/>
              <w:ind w:right="29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DIRECTIONS: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Please limit your submission to this cover page and no more than three (3) attached narrative pages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 narrative pages should be formatted as “SECTION I” and “SECTION II” and address each of the key points outlined in these sections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Your response for SECTION II is limited to 400 words or less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All narrative pages should be double-spaced, formatted in Times New Roman, and in 12-point font.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Completed submissions must be emailed to Donna Garcia at </w:t>
            </w:r>
            <w:hyperlink r:id="rId8">
              <w:r>
                <w:rPr>
                  <w:rFonts w:ascii="Times New Roman" w:eastAsia="Times New Roman" w:hAnsi="Times New Roman" w:cs="Times New Roman"/>
                  <w:b/>
                  <w:color w:val="0000FF"/>
                  <w:sz w:val="20"/>
                  <w:szCs w:val="20"/>
                  <w:u w:val="single"/>
                </w:rPr>
                <w:t>donna.garcia@heartlanded.org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no later than August 5, 2024.</w:t>
            </w:r>
          </w:p>
          <w:p w14:paraId="1B4E766F" w14:textId="77777777" w:rsidR="009563F2" w:rsidRDefault="00000000">
            <w:pPr>
              <w:shd w:val="clear" w:color="auto" w:fill="FFFFFF"/>
              <w:ind w:right="294"/>
              <w:rPr>
                <w:i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</w:rPr>
              <w:t>NOTE: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Please be sure to review the Award Rubric located at </w:t>
            </w:r>
            <w:hyperlink r:id="rId9">
              <w:r>
                <w:rPr>
                  <w:rFonts w:ascii="Times New Roman" w:eastAsia="Times New Roman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https://fasdonline.org/awards</w:t>
              </w:r>
            </w:hyperlink>
          </w:p>
        </w:tc>
      </w:tr>
      <w:tr w:rsidR="009563F2" w14:paraId="7E7595A2" w14:textId="77777777">
        <w:trPr>
          <w:trHeight w:val="998"/>
        </w:trPr>
        <w:tc>
          <w:tcPr>
            <w:tcW w:w="10278" w:type="dxa"/>
            <w:gridSpan w:val="2"/>
            <w:shd w:val="clear" w:color="auto" w:fill="FFFFFF"/>
            <w:vAlign w:val="center"/>
          </w:tcPr>
          <w:p w14:paraId="3A6BABA4" w14:textId="77777777" w:rsidR="009563F2" w:rsidRDefault="009563F2">
            <w:pPr>
              <w:rPr>
                <w:sz w:val="20"/>
                <w:szCs w:val="20"/>
              </w:rPr>
            </w:pPr>
          </w:p>
          <w:p w14:paraId="4FA4861F" w14:textId="77777777" w:rsidR="009563F2" w:rsidRDefault="009563F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75BA4167" w14:textId="77777777" w:rsidR="009563F2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Title of Professional Learning Initiative/Program: ________________________________________________________</w:t>
            </w:r>
          </w:p>
          <w:p w14:paraId="056C0D13" w14:textId="77777777" w:rsidR="009563F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District-based initiative  </w:t>
            </w:r>
          </w:p>
          <w:p w14:paraId="1D3E40BC" w14:textId="77777777" w:rsidR="009563F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School-based initiative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                                              </w:t>
            </w:r>
          </w:p>
          <w:p w14:paraId="784633ED" w14:textId="77777777" w:rsidR="009563F2" w:rsidRDefault="009563F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3842FDD0" w14:textId="77777777" w:rsidR="009563F2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Name of Nominee: ______________________________________Position: _____________________________________</w:t>
            </w:r>
          </w:p>
          <w:p w14:paraId="7D0FF1FF" w14:textId="77777777" w:rsidR="009563F2" w:rsidRDefault="009563F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67C3B0E1" w14:textId="77777777" w:rsidR="009563F2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District/School: _____________________________________________________________________________________</w:t>
            </w:r>
          </w:p>
          <w:p w14:paraId="5965A1A5" w14:textId="77777777" w:rsidR="009563F2" w:rsidRDefault="009563F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2AF72516" w14:textId="77777777" w:rsidR="009563F2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Address: ___________________________________________________________________________________________</w:t>
            </w:r>
          </w:p>
          <w:p w14:paraId="66569747" w14:textId="77777777" w:rsidR="009563F2" w:rsidRDefault="009563F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22F67A47" w14:textId="77777777" w:rsidR="009563F2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          ___________________________________________________________________________________________</w:t>
            </w:r>
          </w:p>
          <w:p w14:paraId="64BDB674" w14:textId="77777777" w:rsidR="009563F2" w:rsidRDefault="009563F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5D0D76FA" w14:textId="77777777" w:rsidR="009563F2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Telephone: (____) _________- __________ Email: _________________________________________________________</w:t>
            </w:r>
          </w:p>
          <w:p w14:paraId="689A31CE" w14:textId="77777777" w:rsidR="009563F2" w:rsidRDefault="009563F2">
            <w:pPr>
              <w:rPr>
                <w:sz w:val="20"/>
                <w:szCs w:val="20"/>
              </w:rPr>
            </w:pPr>
          </w:p>
        </w:tc>
      </w:tr>
      <w:tr w:rsidR="009563F2" w14:paraId="35922755" w14:textId="77777777">
        <w:trPr>
          <w:trHeight w:val="881"/>
        </w:trPr>
        <w:tc>
          <w:tcPr>
            <w:tcW w:w="10278" w:type="dxa"/>
            <w:gridSpan w:val="2"/>
            <w:shd w:val="clear" w:color="auto" w:fill="FFFFFF"/>
            <w:vAlign w:val="center"/>
          </w:tcPr>
          <w:p w14:paraId="7FFA53F8" w14:textId="77777777" w:rsidR="009563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ind w:right="2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  <w:t>SECTION  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  <w:t>:</w:t>
            </w:r>
          </w:p>
          <w:p w14:paraId="4174557E" w14:textId="77777777" w:rsidR="009563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ind w:right="286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Specifically describe how the professional learning initiative/program demonstrated excellence in all four (4) strands of the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Florida Professional Development System Evaluation Protocol Standards.</w:t>
            </w:r>
          </w:p>
          <w:p w14:paraId="27009B1E" w14:textId="77777777" w:rsidR="009563F2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(For more information on the standards, visit  </w:t>
            </w:r>
            <w:hyperlink r:id="rId10">
              <w:r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http://www.fldoe.org/teaching/professional-dev/professional-dev-stards.stml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5D4B874B" w14:textId="77777777" w:rsidR="009563F2" w:rsidRDefault="009563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563F2" w14:paraId="13A9043A" w14:textId="77777777">
        <w:tc>
          <w:tcPr>
            <w:tcW w:w="2405" w:type="dxa"/>
            <w:shd w:val="clear" w:color="auto" w:fill="FFFFFF"/>
            <w:vAlign w:val="center"/>
          </w:tcPr>
          <w:p w14:paraId="42FBAE9D" w14:textId="77777777" w:rsidR="009563F2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PLANNING</w:t>
            </w:r>
          </w:p>
        </w:tc>
        <w:tc>
          <w:tcPr>
            <w:tcW w:w="7873" w:type="dxa"/>
            <w:shd w:val="clear" w:color="auto" w:fill="FFFFFF"/>
            <w:vAlign w:val="center"/>
          </w:tcPr>
          <w:p w14:paraId="4C66827E" w14:textId="77777777" w:rsidR="009563F2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What planning occurred to organize and support the professional learning for educators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? 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Describe all factors taken into consideration when the professional learning was planned.</w:t>
            </w:r>
          </w:p>
        </w:tc>
      </w:tr>
      <w:tr w:rsidR="009563F2" w14:paraId="07E4C736" w14:textId="77777777">
        <w:tc>
          <w:tcPr>
            <w:tcW w:w="2405" w:type="dxa"/>
            <w:shd w:val="clear" w:color="auto" w:fill="FFFFFF"/>
            <w:vAlign w:val="center"/>
          </w:tcPr>
          <w:p w14:paraId="5613E07D" w14:textId="77777777" w:rsidR="009563F2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LEARNING</w:t>
            </w:r>
          </w:p>
        </w:tc>
        <w:tc>
          <w:tcPr>
            <w:tcW w:w="7873" w:type="dxa"/>
            <w:shd w:val="clear" w:color="auto" w:fill="FFFFFF"/>
            <w:vAlign w:val="center"/>
          </w:tcPr>
          <w:p w14:paraId="5397F6D2" w14:textId="77777777" w:rsidR="009563F2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What was the quality of the professional learning in which educators participated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? 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Describe how the professional learning was facilitated, the length of time over which the professional learning occurred, any opportunities for practice and feedback, and how technology was incorporated.</w:t>
            </w:r>
          </w:p>
        </w:tc>
      </w:tr>
      <w:tr w:rsidR="009563F2" w14:paraId="5641F2C5" w14:textId="77777777">
        <w:tc>
          <w:tcPr>
            <w:tcW w:w="2405" w:type="dxa"/>
            <w:shd w:val="clear" w:color="auto" w:fill="FFFFFF"/>
            <w:vAlign w:val="center"/>
          </w:tcPr>
          <w:p w14:paraId="6EBB0BD3" w14:textId="77777777" w:rsidR="009563F2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IMPLEMENTING</w:t>
            </w:r>
          </w:p>
        </w:tc>
        <w:tc>
          <w:tcPr>
            <w:tcW w:w="7873" w:type="dxa"/>
            <w:shd w:val="clear" w:color="auto" w:fill="FFFFFF"/>
            <w:vAlign w:val="center"/>
          </w:tcPr>
          <w:p w14:paraId="18C19A1C" w14:textId="77777777" w:rsidR="009563F2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How did educators apply the skills and knowledge gained through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 professional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learning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? 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Describe how the professional learning was supported by the school or district; specifically addressing support through coaching, mentoring, web-based resources, or other means offered as follow-up assistance.</w:t>
            </w:r>
          </w:p>
        </w:tc>
      </w:tr>
      <w:tr w:rsidR="009563F2" w14:paraId="25AB8B3F" w14:textId="77777777">
        <w:tc>
          <w:tcPr>
            <w:tcW w:w="2405" w:type="dxa"/>
            <w:shd w:val="clear" w:color="auto" w:fill="FFFFFF"/>
            <w:vAlign w:val="center"/>
          </w:tcPr>
          <w:p w14:paraId="3B0B5E29" w14:textId="77777777" w:rsidR="009563F2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EVALUATING</w:t>
            </w:r>
          </w:p>
        </w:tc>
        <w:tc>
          <w:tcPr>
            <w:tcW w:w="7873" w:type="dxa"/>
            <w:shd w:val="clear" w:color="auto" w:fill="FFFFFF"/>
            <w:vAlign w:val="center"/>
          </w:tcPr>
          <w:p w14:paraId="3E2828A1" w14:textId="77777777" w:rsidR="009563F2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What evaluation took place to ensure the professional learning resulted in educators applying what they learned and improvements in the student learning occurred as a direct outcome?</w:t>
            </w:r>
          </w:p>
        </w:tc>
      </w:tr>
      <w:tr w:rsidR="009563F2" w14:paraId="417A66C9" w14:textId="77777777">
        <w:trPr>
          <w:trHeight w:val="701"/>
        </w:trPr>
        <w:tc>
          <w:tcPr>
            <w:tcW w:w="10278" w:type="dxa"/>
            <w:gridSpan w:val="2"/>
            <w:shd w:val="clear" w:color="auto" w:fill="FFFFFF"/>
            <w:vAlign w:val="center"/>
          </w:tcPr>
          <w:p w14:paraId="4109B2CC" w14:textId="77777777" w:rsidR="009563F2" w:rsidRDefault="009563F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14:paraId="2C1D1DD1" w14:textId="77777777" w:rsidR="009563F2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SECTION II:</w:t>
            </w:r>
          </w:p>
          <w:p w14:paraId="740DAF5E" w14:textId="77777777" w:rsidR="009563F2" w:rsidRDefault="009563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0D9E30" w14:textId="77777777" w:rsidR="009563F2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Please summarize the impact this professional learning initiative/program has had on changes in educator practice(s) and how it has increased student academic performance.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(Limit response to 400 words or less)</w:t>
            </w:r>
          </w:p>
        </w:tc>
      </w:tr>
      <w:tr w:rsidR="009563F2" w14:paraId="2B5BB28F" w14:textId="77777777">
        <w:trPr>
          <w:trHeight w:val="1438"/>
        </w:trPr>
        <w:tc>
          <w:tcPr>
            <w:tcW w:w="10278" w:type="dxa"/>
            <w:gridSpan w:val="2"/>
            <w:shd w:val="clear" w:color="auto" w:fill="FFFFFF"/>
            <w:vAlign w:val="center"/>
          </w:tcPr>
          <w:p w14:paraId="0FC61493" w14:textId="77777777" w:rsidR="009563F2" w:rsidRDefault="00000000">
            <w:pPr>
              <w:shd w:val="clear" w:color="auto" w:fill="FFFFFF"/>
              <w:ind w:right="29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NOTE: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3D0FFFED" w14:textId="37030B85" w:rsidR="009563F2" w:rsidRDefault="00000000">
            <w:pPr>
              <w:shd w:val="clear" w:color="auto" w:fill="FFFFFF"/>
              <w:ind w:right="2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 order to ensure your submission is considered, please be sure to </w:t>
            </w:r>
            <w:r w:rsidR="001B5F84">
              <w:rPr>
                <w:rFonts w:ascii="Times New Roman" w:eastAsia="Times New Roman" w:hAnsi="Times New Roman" w:cs="Times New Roman"/>
                <w:sz w:val="20"/>
                <w:szCs w:val="20"/>
              </w:rPr>
              <w:t>check the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following:</w:t>
            </w:r>
          </w:p>
          <w:p w14:paraId="29DA0D9A" w14:textId="77777777" w:rsidR="009563F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29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Submission includes the Application/Nomination Cover Page and no more than three (3) attached narrative pages.</w:t>
            </w:r>
          </w:p>
          <w:p w14:paraId="2D489301" w14:textId="77777777" w:rsidR="009563F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29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Submission adheres to all formatting guidelines listed at the top of this page.</w:t>
            </w:r>
          </w:p>
          <w:p w14:paraId="543C60D5" w14:textId="35510B2C" w:rsidR="009563F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294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Submission is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emailed to Donna Garcia at </w:t>
            </w:r>
            <w:hyperlink r:id="rId11">
              <w:r>
                <w:rPr>
                  <w:rFonts w:ascii="Times New Roman" w:eastAsia="Times New Roman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donna.garcia@heartlanded.org</w:t>
              </w:r>
            </w:hyperlink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on or before August 5, 202</w:t>
            </w:r>
            <w:r w:rsidR="001B5F8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.</w:t>
            </w:r>
          </w:p>
        </w:tc>
      </w:tr>
    </w:tbl>
    <w:p w14:paraId="77DDCFFE" w14:textId="77777777" w:rsidR="009563F2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47858F9" wp14:editId="17F9F917">
                <wp:simplePos x="0" y="0"/>
                <wp:positionH relativeFrom="column">
                  <wp:posOffset>101601</wp:posOffset>
                </wp:positionH>
                <wp:positionV relativeFrom="paragraph">
                  <wp:posOffset>-647699</wp:posOffset>
                </wp:positionV>
                <wp:extent cx="6013414" cy="1094213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4056" y="3240849"/>
                          <a:ext cx="6003889" cy="10783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00A35A" w14:textId="77777777" w:rsidR="009563F2" w:rsidRDefault="009563F2">
                            <w:pPr>
                              <w:jc w:val="center"/>
                              <w:textDirection w:val="btLr"/>
                            </w:pPr>
                          </w:p>
                          <w:p w14:paraId="1187BB2B" w14:textId="77777777" w:rsidR="009563F2" w:rsidRDefault="009563F2">
                            <w:pPr>
                              <w:jc w:val="center"/>
                              <w:textDirection w:val="btLr"/>
                            </w:pPr>
                          </w:p>
                          <w:p w14:paraId="1F2423AF" w14:textId="77777777" w:rsidR="009563F2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2024 Outstanding Professional Learning Practices Award</w:t>
                            </w:r>
                          </w:p>
                          <w:p w14:paraId="4879B9DB" w14:textId="77777777" w:rsidR="009563F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7858F9" id="Rectangle 2" o:spid="_x0000_s1026" style="position:absolute;margin-left:8pt;margin-top:-51pt;width:473.5pt;height:86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c+v0QEAAIQDAAAOAAAAZHJzL2Uyb0RvYy54bWysU8GO2yAQvVfqPyDujYnjZJ0ozqraVapK&#10;qzbSth9AMI6RMNCBxM7fd8DuJm1vVX3AM/D8eG9mvH0cOk0uEryypqLzGaNEGmFrZU4V/f5t/6Gk&#10;xAduaq6tkRW9Sk8fd+/fbXu3kbltra4lECQxftO7irYhuE2WedHKjvuZddLgYWOh4wFTOGU18B7Z&#10;O53ljK2y3kLtwArpPe4+j4d0l/ibRorwtWm8DERXFLWFtEJaj3HNdlu+OQF3rRKTDP4PKjquDF76&#10;RvXMAydnUH9RdUqA9bYJM2G7zDaNEjJ5QDdz9oeb15Y7mbxgcbx7K5P/f7Tiy+XVHQDL0Du/8RhG&#10;F0MDXXyjPjJUNF8UBVuuKLlWdJEXrCzWY+HkEIhAwIqxRVmuKRGImLOHcsHyiMhuVA58+CRtR2JQ&#10;UcDOpILxy4sPI/QXJN7srVb1XmmdEjgdnzSQC8cu7tMzsf8G0yaCjY2fjYxxJ7sZi1EYjsPk9mjr&#10;6wGId2KvUNQL9+HAAds/p6THkaio/3HmICnRnw3WfD0v8iXOUEqK5QPDgYL7k+P9CTeitThpgZIx&#10;fApp7kaNH8/BNioZj6pGKZNYbHUq3TSWcZbu84S6/Ty7nwAAAP//AwBQSwMEFAAGAAgAAAAhAOF0&#10;ptreAAAACgEAAA8AAABkcnMvZG93bnJldi54bWxMj8FOwzAQRO9I/IO1SNxauy2EEuJUqBI3JEQA&#10;tUcnXpKo8TqKnTT8PcuJ3ma0o9k32W52nZhwCK0nDaulAoFUedtSreHz42WxBRGiIWs6T6jhBwPs&#10;8uurzKTWn+kdpyLWgksopEZDE2OfShmqBp0JS98j8e3bD85EtkMt7WDOXO46uVYqkc60xB8a0+O+&#10;wepUjE5DN6m7r0N5f9wWbY2vp3na+/FN69ub+fkJRMQ5/ofhD5/RIWem0o9kg+jYJzwlalis1JoV&#10;Jx6TDYtSw4PagMwzeTkh/wUAAP//AwBQSwECLQAUAAYACAAAACEAtoM4kv4AAADhAQAAEwAAAAAA&#10;AAAAAAAAAAAAAAAAW0NvbnRlbnRfVHlwZXNdLnhtbFBLAQItABQABgAIAAAAIQA4/SH/1gAAAJQB&#10;AAALAAAAAAAAAAAAAAAAAC8BAABfcmVscy8ucmVsc1BLAQItABQABgAIAAAAIQBYac+v0QEAAIQD&#10;AAAOAAAAAAAAAAAAAAAAAC4CAABkcnMvZTJvRG9jLnhtbFBLAQItABQABgAIAAAAIQDhdKba3gAA&#10;AAoBAAAPAAAAAAAAAAAAAAAAACsEAABkcnMvZG93bnJldi54bWxQSwUGAAAAAAQABADzAAAANgUA&#10;AAAA&#10;" stroked="f">
                <v:textbox inset="2.53958mm,1.2694mm,2.53958mm,1.2694mm">
                  <w:txbxContent>
                    <w:p w14:paraId="7600A35A" w14:textId="77777777" w:rsidR="009563F2" w:rsidRDefault="009563F2">
                      <w:pPr>
                        <w:jc w:val="center"/>
                        <w:textDirection w:val="btLr"/>
                      </w:pPr>
                    </w:p>
                    <w:p w14:paraId="1187BB2B" w14:textId="77777777" w:rsidR="009563F2" w:rsidRDefault="009563F2">
                      <w:pPr>
                        <w:jc w:val="center"/>
                        <w:textDirection w:val="btLr"/>
                      </w:pPr>
                    </w:p>
                    <w:p w14:paraId="1F2423AF" w14:textId="77777777" w:rsidR="009563F2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2024 Outstanding Professional Learning Practices Award</w:t>
                      </w:r>
                    </w:p>
                    <w:p w14:paraId="4879B9DB" w14:textId="77777777" w:rsidR="009563F2" w:rsidRDefault="00000000">
                      <w:pPr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14:paraId="13813E62" w14:textId="77777777" w:rsidR="009563F2" w:rsidRDefault="009563F2"/>
    <w:p w14:paraId="6042F9DC" w14:textId="77777777" w:rsidR="009563F2" w:rsidRDefault="009563F2"/>
    <w:sectPr w:rsidR="009563F2">
      <w:headerReference w:type="default" r:id="rId12"/>
      <w:footerReference w:type="default" r:id="rId13"/>
      <w:pgSz w:w="12240" w:h="15840"/>
      <w:pgMar w:top="1152" w:right="1152" w:bottom="720" w:left="1152" w:header="1008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357254" w14:textId="77777777" w:rsidR="00F37EAB" w:rsidRDefault="00F37EAB">
      <w:r>
        <w:separator/>
      </w:r>
    </w:p>
  </w:endnote>
  <w:endnote w:type="continuationSeparator" w:id="0">
    <w:p w14:paraId="6DCADEB6" w14:textId="77777777" w:rsidR="00F37EAB" w:rsidRDefault="00F37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A64FC78-A424-4ECA-9AF6-89C1FE3C54F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F134C7A-8074-4959-9CB6-4C7C4248BAFE}"/>
    <w:embedBold r:id="rId3" w:fontKey="{039254B4-53E3-4EEF-84F7-11EBEF5EA8DA}"/>
    <w:embedItalic r:id="rId4" w:fontKey="{458A5B5D-590D-4C71-9427-FBEF4B477C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DC8764B1-A4A7-4263-8963-AC29F3D054EB}"/>
    <w:embedItalic r:id="rId6" w:fontKey="{AE49B6C3-8F01-48AE-9F88-A75FEA32CC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5F3FBF6-EED4-4A91-8B9A-9ACD4747F2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7C949D" w14:textId="77777777" w:rsidR="009563F2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10D4486" wp14:editId="350AAFA2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4266565" cy="1036068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17480" y="3266729"/>
                        <a:ext cx="4257040" cy="102654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663FAAEC" w14:textId="77777777" w:rsidR="009563F2" w:rsidRDefault="009563F2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10D4486" id="Rectangle 3" o:spid="_x0000_s1028" style="position:absolute;left:0;text-align:left;margin-left:0;margin-top:0;width:335.95pt;height:8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mbp0AEAAIoDAAAOAAAAZHJzL2Uyb0RvYy54bWysU8tu2zAQvBfoPxC813rEsRPBclAkcFEg&#10;aA2k/QCaoiwCFMnu0pb8911Sbuwmt6IXapccjWaWo9XD2Bt2VIDa2ZoXs5wzZaVrtN3X/OePzac7&#10;zjAI2wjjrKr5SSF/WH/8sBp8pUrXOdMoYERisRp8zbsQfJVlKDvVC5w5rywdtg56EaiFfdaAGIi9&#10;N1mZ54tscNB4cFIh0u7TdMjXib9tlQzf2xZVYKbmpC2kFdK6i2u2XolqD8J3Wp5liH9Q0Qtt6aOv&#10;VE8iCHYA/Y6q1xIcujbMpOsz17ZaquSB3BT5GzcvnfAqeaHhoH8dE/4/Wvnt+OK3QGMYPFZIZXQx&#10;ttDHJ+ljY81vymI5v6PxnWK9WCzL+2lwagxMEmBe3i7zOQEkIYq8XNzObyIiu1B5wPBFuZ7FouZA&#10;N5MGJo7PGCboH0j8Mjqjm402JjUxDerRADsKukcTijP5XyhjI9a6+NZEGHeyi69YhXE3Mt2QykgR&#10;d3auOW2BoZcbTdKeBYatAApBwdlAwag5/joIUJyZr5Ymf1+QW0pSaubkm2zD9cnu+kRY2TnKW+Bs&#10;Kh9DSt8k9fMhuFYn+xcpZ8104WmA53DGRF33CXX5hda/AQAA//8DAFBLAwQUAAYACAAAACEAwqjB&#10;ZtoAAAAFAQAADwAAAGRycy9kb3ducmV2LnhtbEyPQUvDQBCF74L/YRnBm920StSYTRGhN7FYlV63&#10;2TEbm50N2Wka/72jl3p5MLzHe9+Uyyl0asQhtZEMzGcZKKQ6upYaA+9vq6s7UIktOdtFQgPfmGBZ&#10;nZ+VtnDxSK84brhRUkKpsAY8c19onWqPwaZZ7JHE+4xDsCzn0Gg32KOUh04vsizXwbYkC972+OSx&#10;3m8OwcDzTVp/rXD06+225v6FffzYT8ZcXkyPD6AYJz6F4Rdf0KESpl08kEuqMyCP8J+Kl9/O70Ht&#10;JJRfL0BXpf5PX/0AAAD//wMAUEsBAi0AFAAGAAgAAAAhALaDOJL+AAAA4QEAABMAAAAAAAAAAAAA&#10;AAAAAAAAAFtDb250ZW50X1R5cGVzXS54bWxQSwECLQAUAAYACAAAACEAOP0h/9YAAACUAQAACwAA&#10;AAAAAAAAAAAAAAAvAQAAX3JlbHMvLnJlbHNQSwECLQAUAAYACAAAACEAkI5m6dABAACKAwAADgAA&#10;AAAAAAAAAAAAAAAuAgAAZHJzL2Uyb0RvYy54bWxQSwECLQAUAAYACAAAACEAwqjBZtoAAAAFAQAA&#10;DwAAAAAAAAAAAAAAAAAqBAAAZHJzL2Rvd25yZXYueG1sUEsFBgAAAAAEAAQA8wAAADEFAAAAAA==&#10;" fillcolor="white [3201]" stroked="f">
              <v:textbox inset="2.53958mm,1.2694mm,2.53958mm,1.2694mm">
                <w:txbxContent>
                  <w:p w14:paraId="663FAAEC" w14:textId="77777777" w:rsidR="009563F2" w:rsidRDefault="009563F2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3DDC7C" w14:textId="77777777" w:rsidR="00F37EAB" w:rsidRDefault="00F37EAB">
      <w:r>
        <w:separator/>
      </w:r>
    </w:p>
  </w:footnote>
  <w:footnote w:type="continuationSeparator" w:id="0">
    <w:p w14:paraId="277E4D0E" w14:textId="77777777" w:rsidR="00F37EAB" w:rsidRDefault="00F37E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22F69E" w14:textId="77777777" w:rsidR="009563F2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84C2FE0" wp14:editId="3DD57599">
              <wp:simplePos x="0" y="0"/>
              <wp:positionH relativeFrom="column">
                <wp:posOffset>1</wp:posOffset>
              </wp:positionH>
              <wp:positionV relativeFrom="paragraph">
                <wp:posOffset>-203199</wp:posOffset>
              </wp:positionV>
              <wp:extent cx="1562100" cy="58102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69713" y="3494250"/>
                        <a:ext cx="155257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2DC2DC" w14:textId="77777777" w:rsidR="009563F2" w:rsidRDefault="009563F2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4C2FE0" id="Rectangle 1" o:spid="_x0000_s1027" style="position:absolute;left:0;text-align:left;margin-left:0;margin-top:-16pt;width:123pt;height:45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4+5uwEAAFoDAAAOAAAAZHJzL2Uyb0RvYy54bWysU8Fu2zAMvQ/YPwi6L7bTuFmMOMWwIsOA&#10;YgvQ9QMUWYoF2JJGKrHz96MUr8nW27CLTIkPj++R9Pph7Dt2UoDG2ZoXs5wzZaVrjD3U/OXH9sNH&#10;zjAI24jOWVXzs0L+sHn/bj34Ss1d67pGASMSi9Xga96G4KssQ9mqXuDMeWUpqR30ItAVDlkDYiD2&#10;vsvmeX6fDQ4aD04qRHp9vCT5JvFrrWT4rjWqwLqak7aQTkjnPp7ZZi2qAwjfGjnJEP+gohfGUtFX&#10;qkcRBDuCeUPVGwkOnQ4z6frMaW2kSh7ITZH/5ea5FV4lL9Qc9K9twv9HK7+dnv0OqA2DxwopjC5G&#10;DX38kj421nxR3q+WxR1n55rfLVaLeTk1To2BSQIUZTkvlyVnkhDlsijzBMiuTB4wfFGuZzGoOdBg&#10;Ur/E6QkDVSfob0gsbN3WdF0aTmf/eCBgfMmucmMUxv04edi75rwDhl5uDdV6Ehh2AmioBWcDDbrm&#10;+PMoQHHWfbXUyVVBfmgz0mVRLkk6g9vM/jYjrGwd7U/g7BJ+DmmbLho/HYPTJvmJqi5SJrE0wGRz&#10;Wra4Ibf3hLr+EptfAAAA//8DAFBLAwQUAAYACAAAACEAObcmWtoAAAAHAQAADwAAAGRycy9kb3du&#10;cmV2LnhtbEyPwU7DMBBE70j8g7VI3FqnoYkgjVMhBAeOpBw4uvE2ibDXke206d+znOA2q1nNvKn3&#10;i7PijCGOnhRs1hkIpM6bkXoFn4e31SOImDQZbT2hgitG2De3N7WujL/QB57b1AsOoVhpBUNKUyVl&#10;7AZ0Oq79hMTeyQenE5+hlyboC4c7K/MsK6XTI3HDoCd8GbD7bmenYEJrZrtts69OvgbalO8HeS2U&#10;ur9bnncgEi7p7xl+8RkdGmY6+plMFFYBD0kKVg85C7bzbcniqKB4KkA2tfzP3/wAAAD//wMAUEsB&#10;Ai0AFAAGAAgAAAAhALaDOJL+AAAA4QEAABMAAAAAAAAAAAAAAAAAAAAAAFtDb250ZW50X1R5cGVz&#10;XS54bWxQSwECLQAUAAYACAAAACEAOP0h/9YAAACUAQAACwAAAAAAAAAAAAAAAAAvAQAAX3JlbHMv&#10;LnJlbHNQSwECLQAUAAYACAAAACEAu0ePubsBAABaAwAADgAAAAAAAAAAAAAAAAAuAgAAZHJzL2Uy&#10;b0RvYy54bWxQSwECLQAUAAYACAAAACEAObcmWtoAAAAHAQAADwAAAAAAAAAAAAAAAAAVBAAAZHJz&#10;L2Rvd25yZXYueG1sUEsFBgAAAAAEAAQA8wAAABwFAAAAAA==&#10;" filled="f" stroked="f">
              <v:textbox inset="2.53958mm,1.2694mm,2.53958mm,1.2694mm">
                <w:txbxContent>
                  <w:p w14:paraId="5B2DC2DC" w14:textId="77777777" w:rsidR="009563F2" w:rsidRDefault="009563F2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3044CA9"/>
    <w:multiLevelType w:val="multilevel"/>
    <w:tmpl w:val="794025A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26C6702"/>
    <w:multiLevelType w:val="multilevel"/>
    <w:tmpl w:val="0C24013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872498344">
    <w:abstractNumId w:val="1"/>
  </w:num>
  <w:num w:numId="2" w16cid:durableId="15158055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3F2"/>
    <w:rsid w:val="001B5F84"/>
    <w:rsid w:val="00302E08"/>
    <w:rsid w:val="008E7A80"/>
    <w:rsid w:val="009563F2"/>
    <w:rsid w:val="00F3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447D2"/>
  <w15:docId w15:val="{3F87FA80-DF66-49CC-B7EE-7E91AB54B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nna.garcia@heartlanded.or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onna.garcia@heartlanded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fldoe.org/teaching/professional-dev/professional-dev-stards.s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asdonline.org/awards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2VwpAFix3IwOhQ/a8nygP+oMig==">CgMxLjAyCGguZ2pkZ3hzOAByITFRenhWaWIteXBKdEo5a3FWandiNDd6RXVnb1JjdGlEVA==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530</Words>
  <Characters>3022</Characters>
  <Application>Microsoft Office Word</Application>
  <DocSecurity>0</DocSecurity>
  <Lines>25</Lines>
  <Paragraphs>7</Paragraphs>
  <ScaleCrop>false</ScaleCrop>
  <Company/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Barbara Eubanks</cp:lastModifiedBy>
  <cp:revision>3</cp:revision>
  <dcterms:created xsi:type="dcterms:W3CDTF">2024-04-26T16:12:00Z</dcterms:created>
  <dcterms:modified xsi:type="dcterms:W3CDTF">2024-04-26T16:13:00Z</dcterms:modified>
</cp:coreProperties>
</file>